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附件三：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中华优秀传统文化融入课堂教学观摩研讨会暨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中小学（学科）教师优质课展示活动报课推荐表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60" w:firstLineChars="9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报送课</w:t>
      </w:r>
      <w:r>
        <w:rPr>
          <w:rFonts w:hint="eastAsia" w:ascii="仿宋" w:hAnsi="仿宋" w:eastAsia="仿宋" w:cs="仿宋"/>
          <w:sz w:val="24"/>
          <w:szCs w:val="24"/>
        </w:rPr>
        <w:t>类型（只能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勾选</w:t>
      </w:r>
      <w:r>
        <w:rPr>
          <w:rFonts w:hint="eastAsia" w:ascii="仿宋" w:hAnsi="仿宋" w:eastAsia="仿宋" w:cs="仿宋"/>
          <w:sz w:val="24"/>
          <w:szCs w:val="24"/>
        </w:rPr>
        <w:t>一项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在选项后面打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授课教师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</w:t>
      </w:r>
      <w:r>
        <w:rPr>
          <w:rFonts w:hint="eastAsia" w:ascii="仿宋" w:hAnsi="仿宋" w:eastAsia="仿宋" w:cs="仿宋"/>
          <w:sz w:val="24"/>
          <w:szCs w:val="24"/>
        </w:rPr>
        <w:t>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3.实录课交流教师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</w:p>
    <w:tbl>
      <w:tblPr>
        <w:tblStyle w:val="4"/>
        <w:tblpPr w:leftFromText="180" w:rightFromText="180" w:vertAnchor="text" w:horzAnchor="margin" w:tblpXSpec="center" w:tblpY="62"/>
        <w:tblW w:w="9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"/>
        <w:gridCol w:w="526"/>
        <w:gridCol w:w="668"/>
        <w:gridCol w:w="526"/>
        <w:gridCol w:w="125"/>
        <w:gridCol w:w="723"/>
        <w:gridCol w:w="669"/>
        <w:gridCol w:w="172"/>
        <w:gridCol w:w="281"/>
        <w:gridCol w:w="518"/>
        <w:gridCol w:w="714"/>
        <w:gridCol w:w="208"/>
        <w:gridCol w:w="185"/>
        <w:gridCol w:w="653"/>
        <w:gridCol w:w="323"/>
        <w:gridCol w:w="1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02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报课教师基本信息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民族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毕业学校</w:t>
            </w:r>
          </w:p>
        </w:tc>
        <w:tc>
          <w:tcPr>
            <w:tcW w:w="282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学历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职称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所在单位</w:t>
            </w:r>
          </w:p>
        </w:tc>
        <w:tc>
          <w:tcPr>
            <w:tcW w:w="4463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联系电话</w:t>
            </w:r>
          </w:p>
        </w:tc>
        <w:tc>
          <w:tcPr>
            <w:tcW w:w="282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手机</w:t>
            </w:r>
          </w:p>
        </w:tc>
        <w:tc>
          <w:tcPr>
            <w:tcW w:w="273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4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所教年级</w:t>
            </w:r>
          </w:p>
        </w:tc>
        <w:tc>
          <w:tcPr>
            <w:tcW w:w="282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微信</w:t>
            </w:r>
          </w:p>
        </w:tc>
        <w:tc>
          <w:tcPr>
            <w:tcW w:w="189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授课教师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说课教师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使用年级</w:t>
            </w: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授课教师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说课教师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使用教材</w:t>
            </w: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1"/>
                <w:szCs w:val="21"/>
              </w:rPr>
              <w:t>指导教研员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0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开电子发票信息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发票抬头</w:t>
            </w:r>
          </w:p>
        </w:tc>
        <w:tc>
          <w:tcPr>
            <w:tcW w:w="7718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纳税识别号</w:t>
            </w:r>
          </w:p>
        </w:tc>
        <w:tc>
          <w:tcPr>
            <w:tcW w:w="340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接收电子发票邮箱</w:t>
            </w:r>
          </w:p>
        </w:tc>
        <w:tc>
          <w:tcPr>
            <w:tcW w:w="24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工作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简历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主要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业绩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学校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意见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（公章）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意见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意见</w:t>
            </w:r>
          </w:p>
        </w:tc>
        <w:tc>
          <w:tcPr>
            <w:tcW w:w="797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负责人签字：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0" w:lineRule="atLeast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: </w:t>
      </w:r>
      <w:r>
        <w:rPr>
          <w:rFonts w:hint="eastAsia" w:ascii="宋体" w:hAnsi="宋体"/>
          <w:sz w:val="18"/>
          <w:szCs w:val="18"/>
        </w:rPr>
        <w:t>１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此表可在</w:t>
      </w:r>
      <w:r>
        <w:rPr>
          <w:rFonts w:hint="eastAsia" w:ascii="宋体" w:hAnsi="宋体"/>
          <w:sz w:val="18"/>
          <w:szCs w:val="18"/>
          <w:lang w:val="en-US" w:eastAsia="zh-CN"/>
        </w:rPr>
        <w:t>教育教学专委会官方</w:t>
      </w:r>
      <w:r>
        <w:rPr>
          <w:rFonts w:hint="eastAsia" w:ascii="宋体" w:hAnsi="宋体"/>
          <w:sz w:val="18"/>
          <w:szCs w:val="18"/>
        </w:rPr>
        <w:t>网站（www.</w:t>
      </w:r>
      <w:r>
        <w:rPr>
          <w:rFonts w:hint="eastAsia" w:ascii="宋体" w:hAnsi="宋体"/>
          <w:sz w:val="18"/>
          <w:szCs w:val="18"/>
          <w:lang w:val="en-US" w:eastAsia="zh-CN"/>
        </w:rPr>
        <w:t>yywxh.cn</w:t>
      </w:r>
      <w:r>
        <w:rPr>
          <w:rFonts w:hint="eastAsia" w:ascii="宋体" w:hAnsi="宋体"/>
          <w:sz w:val="18"/>
          <w:szCs w:val="18"/>
        </w:rPr>
        <w:t>）下载打印，</w:t>
      </w:r>
      <w:r>
        <w:rPr>
          <w:rFonts w:hint="eastAsia" w:ascii="宋体" w:hAnsi="宋体"/>
          <w:sz w:val="18"/>
          <w:szCs w:val="18"/>
          <w:lang w:val="en-US" w:eastAsia="zh-CN"/>
        </w:rPr>
        <w:t>填写，签字、盖章，拍照</w:t>
      </w:r>
      <w:r>
        <w:rPr>
          <w:rFonts w:hint="eastAsia" w:ascii="宋体" w:hAnsi="宋体"/>
          <w:sz w:val="18"/>
          <w:szCs w:val="18"/>
        </w:rPr>
        <w:t>发送至</w:t>
      </w:r>
      <w:r>
        <w:rPr>
          <w:rFonts w:hint="eastAsia" w:ascii="宋体" w:hAnsi="宋体"/>
          <w:sz w:val="18"/>
          <w:szCs w:val="18"/>
          <w:lang w:val="en-US" w:eastAsia="zh-CN"/>
        </w:rPr>
        <w:t>教育教学</w:t>
      </w:r>
      <w:r>
        <w:rPr>
          <w:rFonts w:hint="eastAsia" w:ascii="宋体" w:hAnsi="宋体"/>
          <w:sz w:val="18"/>
          <w:szCs w:val="18"/>
          <w:lang w:eastAsia="zh-CN"/>
        </w:rPr>
        <w:t>专委会</w:t>
      </w:r>
      <w:r>
        <w:rPr>
          <w:rFonts w:hint="eastAsia" w:ascii="宋体" w:hAnsi="宋体"/>
          <w:sz w:val="18"/>
          <w:szCs w:val="18"/>
          <w:lang w:val="en-US" w:eastAsia="zh-CN"/>
        </w:rPr>
        <w:t>邮箱csedsty@126.com</w:t>
      </w:r>
      <w:r>
        <w:rPr>
          <w:rFonts w:hint="eastAsia" w:ascii="宋体" w:hAnsi="宋体"/>
          <w:sz w:val="18"/>
          <w:szCs w:val="18"/>
        </w:rPr>
        <w:t>，经</w:t>
      </w:r>
      <w:r>
        <w:rPr>
          <w:rFonts w:hint="eastAsia" w:ascii="宋体" w:hAnsi="宋体"/>
          <w:sz w:val="18"/>
          <w:szCs w:val="18"/>
          <w:lang w:val="en-US" w:eastAsia="zh-CN"/>
        </w:rPr>
        <w:t>省级</w:t>
      </w:r>
      <w:r>
        <w:rPr>
          <w:rFonts w:hint="eastAsia" w:ascii="宋体" w:hAnsi="宋体"/>
          <w:sz w:val="18"/>
          <w:szCs w:val="18"/>
        </w:rPr>
        <w:t>教研部门同意推荐的</w:t>
      </w:r>
      <w:r>
        <w:rPr>
          <w:rFonts w:hint="eastAsia" w:ascii="宋体" w:hAnsi="宋体"/>
          <w:sz w:val="18"/>
          <w:szCs w:val="18"/>
          <w:lang w:val="en-US" w:eastAsia="zh-CN"/>
        </w:rPr>
        <w:t>各类报课</w:t>
      </w:r>
      <w:r>
        <w:rPr>
          <w:rFonts w:hint="eastAsia" w:ascii="宋体" w:hAnsi="宋体"/>
          <w:sz w:val="18"/>
          <w:szCs w:val="18"/>
        </w:rPr>
        <w:t>教师，盖章</w:t>
      </w:r>
      <w:r>
        <w:rPr>
          <w:rFonts w:hint="eastAsia" w:ascii="宋体" w:hAnsi="宋体"/>
          <w:sz w:val="18"/>
          <w:szCs w:val="18"/>
          <w:lang w:val="en-US" w:eastAsia="zh-CN"/>
        </w:rPr>
        <w:t>不方便可由省级教研员签字即可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numPr>
          <w:ilvl w:val="0"/>
          <w:numId w:val="1"/>
        </w:numPr>
        <w:spacing w:line="0" w:lineRule="atLeast"/>
        <w:ind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报课可分为三种方式：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①</w:t>
      </w:r>
      <w:r>
        <w:rPr>
          <w:rFonts w:hint="eastAsia"/>
          <w:sz w:val="18"/>
          <w:szCs w:val="18"/>
          <w:lang w:val="en-US" w:eastAsia="zh-CN"/>
        </w:rPr>
        <w:t>将视频课、PPT课件、</w:t>
      </w:r>
      <w:r>
        <w:rPr>
          <w:rFonts w:hint="eastAsia" w:ascii="宋体" w:hAnsi="宋体"/>
          <w:sz w:val="18"/>
          <w:szCs w:val="18"/>
          <w:lang w:val="en-US" w:eastAsia="zh-CN"/>
        </w:rPr>
        <w:t>教学设计及此表打包发送邮件至教育教学专委会邮箱csedst@126.com；②将打包的视频课、PPT课件、教学设计及此表</w:t>
      </w:r>
      <w:r>
        <w:rPr>
          <w:rFonts w:hint="eastAsia" w:ascii="宋体" w:hAnsi="宋体"/>
          <w:sz w:val="18"/>
          <w:szCs w:val="18"/>
        </w:rPr>
        <w:t>发送百度网盘</w:t>
      </w:r>
      <w:r>
        <w:rPr>
          <w:rFonts w:hint="eastAsia" w:ascii="宋体" w:hAnsi="宋体"/>
          <w:sz w:val="18"/>
          <w:szCs w:val="18"/>
          <w:lang w:val="en-US" w:eastAsia="zh-CN"/>
        </w:rPr>
        <w:t>并告知</w:t>
      </w:r>
      <w:r>
        <w:rPr>
          <w:rFonts w:hint="eastAsia" w:ascii="宋体" w:hAnsi="宋体"/>
          <w:sz w:val="18"/>
          <w:szCs w:val="18"/>
        </w:rPr>
        <w:t>提取码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hint="default" w:ascii="Calibri" w:hAnsi="Calibri" w:cs="Calibri"/>
          <w:sz w:val="18"/>
          <w:szCs w:val="18"/>
          <w:lang w:eastAsia="zh-CN"/>
        </w:rPr>
        <w:t>③</w:t>
      </w:r>
      <w:r>
        <w:rPr>
          <w:rFonts w:hint="eastAsia" w:ascii="宋体" w:hAnsi="宋体"/>
          <w:sz w:val="18"/>
          <w:szCs w:val="18"/>
          <w:lang w:val="en-US" w:eastAsia="zh-CN"/>
        </w:rPr>
        <w:t>将视频课、PPT课件、教学设计考入U盘里连同此表</w:t>
      </w:r>
      <w:r>
        <w:rPr>
          <w:rFonts w:hint="eastAsia" w:ascii="宋体" w:hAnsi="宋体"/>
          <w:sz w:val="18"/>
          <w:szCs w:val="18"/>
        </w:rPr>
        <w:t>邮寄至</w:t>
      </w:r>
      <w:r>
        <w:rPr>
          <w:rFonts w:hint="eastAsia" w:ascii="宋体" w:hAnsi="宋体"/>
          <w:sz w:val="18"/>
          <w:szCs w:val="18"/>
          <w:lang w:val="en-US" w:eastAsia="zh-CN"/>
        </w:rPr>
        <w:t>教育教学</w:t>
      </w:r>
      <w:r>
        <w:rPr>
          <w:rFonts w:hint="eastAsia" w:ascii="宋体" w:hAnsi="宋体"/>
          <w:sz w:val="18"/>
          <w:szCs w:val="18"/>
          <w:lang w:eastAsia="zh-CN"/>
        </w:rPr>
        <w:t>专委会</w:t>
      </w:r>
      <w:r>
        <w:rPr>
          <w:rFonts w:hint="eastAsia" w:ascii="宋体" w:hAnsi="宋体"/>
          <w:sz w:val="18"/>
          <w:szCs w:val="18"/>
          <w:lang w:val="en-US" w:eastAsia="zh-CN"/>
        </w:rPr>
        <w:t>专用地址：北京市石景山区西现代城26-2-503室，收件人：姜老师13701178829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line="0" w:lineRule="atLeast"/>
        <w:ind w:left="0" w:leftChars="0"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（学科）教师报课时间为2024年8月31日前；</w:t>
      </w:r>
    </w:p>
    <w:p>
      <w:pPr>
        <w:numPr>
          <w:ilvl w:val="0"/>
          <w:numId w:val="1"/>
        </w:numPr>
        <w:spacing w:line="0" w:lineRule="atLeast"/>
        <w:ind w:left="0" w:leftChars="0"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其他事宜详见（学科）优质课观摩活动细则（附件二）。</w:t>
      </w:r>
    </w:p>
    <w:p>
      <w:pPr>
        <w:numPr>
          <w:ilvl w:val="0"/>
          <w:numId w:val="1"/>
        </w:numPr>
        <w:spacing w:line="0" w:lineRule="atLeast"/>
        <w:ind w:left="0" w:leftChars="0" w:firstLine="540" w:firstLineChars="300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</w:rPr>
        <w:t>电话：010－</w:t>
      </w:r>
      <w:r>
        <w:rPr>
          <w:rFonts w:hint="eastAsia" w:ascii="宋体" w:hAnsi="宋体"/>
          <w:sz w:val="18"/>
          <w:szCs w:val="18"/>
          <w:lang w:val="en-US" w:eastAsia="zh-CN"/>
        </w:rPr>
        <w:t>53670102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13701178829  15510005587</w:t>
      </w:r>
      <w:r>
        <w:rPr>
          <w:rFonts w:hint="eastAsia" w:ascii="宋体" w:hAnsi="宋体"/>
          <w:sz w:val="18"/>
          <w:szCs w:val="18"/>
        </w:rPr>
        <w:t xml:space="preserve">     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官 网：www.yywxh.cn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Email：</w:t>
      </w:r>
      <w:r>
        <w:rPr>
          <w:rFonts w:hint="eastAsia" w:ascii="宋体" w:hAnsi="宋体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/>
          <w:sz w:val="18"/>
          <w:szCs w:val="18"/>
          <w:lang w:val="en-US" w:eastAsia="zh-CN"/>
        </w:rPr>
        <w:instrText xml:space="preserve"> HYPERLINK "mailto:csedsty@126.com" </w:instrText>
      </w:r>
      <w:r>
        <w:rPr>
          <w:rFonts w:hint="eastAsia" w:ascii="宋体" w:hAnsi="宋体"/>
          <w:sz w:val="18"/>
          <w:szCs w:val="18"/>
          <w:lang w:val="en-US" w:eastAsia="zh-CN"/>
        </w:rPr>
        <w:fldChar w:fldCharType="separate"/>
      </w:r>
      <w:r>
        <w:rPr>
          <w:rStyle w:val="6"/>
          <w:rFonts w:hint="eastAsia" w:ascii="宋体" w:hAnsi="宋体"/>
          <w:sz w:val="18"/>
          <w:szCs w:val="18"/>
          <w:lang w:val="en-US" w:eastAsia="zh-CN"/>
        </w:rPr>
        <w:t>csedsty@126.com</w:t>
      </w:r>
      <w:r>
        <w:rPr>
          <w:rFonts w:hint="eastAsia" w:ascii="宋体" w:hAnsi="宋体"/>
          <w:sz w:val="18"/>
          <w:szCs w:val="18"/>
          <w:lang w:val="en-US" w:eastAsia="zh-CN"/>
        </w:rPr>
        <w:fldChar w:fldCharType="end"/>
      </w:r>
    </w:p>
    <w:p>
      <w:pPr>
        <w:spacing w:line="0" w:lineRule="atLeast"/>
        <w:ind w:left="0" w:leftChars="0" w:firstLine="793" w:firstLineChars="441"/>
        <w:textAlignment w:val="baseline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联系人：姜老师 13701178829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83" w:right="1466" w:bottom="283" w:left="12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60893"/>
    <w:multiLevelType w:val="singleLevel"/>
    <w:tmpl w:val="AB2608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3157228F"/>
    <w:rsid w:val="02C921C9"/>
    <w:rsid w:val="02F72AEC"/>
    <w:rsid w:val="03D471AB"/>
    <w:rsid w:val="04620DE2"/>
    <w:rsid w:val="06392A3B"/>
    <w:rsid w:val="074E6244"/>
    <w:rsid w:val="08A21219"/>
    <w:rsid w:val="0B664CB3"/>
    <w:rsid w:val="0CD141DE"/>
    <w:rsid w:val="0DFC75AD"/>
    <w:rsid w:val="0E726188"/>
    <w:rsid w:val="0ED40186"/>
    <w:rsid w:val="11E6701F"/>
    <w:rsid w:val="141E2585"/>
    <w:rsid w:val="18596BE9"/>
    <w:rsid w:val="1AE05BB5"/>
    <w:rsid w:val="1BBF2635"/>
    <w:rsid w:val="1C366DDE"/>
    <w:rsid w:val="1E05154A"/>
    <w:rsid w:val="2127291F"/>
    <w:rsid w:val="22CE3412"/>
    <w:rsid w:val="236C0357"/>
    <w:rsid w:val="239313E1"/>
    <w:rsid w:val="2479115B"/>
    <w:rsid w:val="24DE5D18"/>
    <w:rsid w:val="26AF0064"/>
    <w:rsid w:val="26FE7FF0"/>
    <w:rsid w:val="28ED2118"/>
    <w:rsid w:val="2ACF3B6C"/>
    <w:rsid w:val="2CFC5020"/>
    <w:rsid w:val="2D656BCF"/>
    <w:rsid w:val="2E5177A7"/>
    <w:rsid w:val="302D04FC"/>
    <w:rsid w:val="30B359F5"/>
    <w:rsid w:val="3157228F"/>
    <w:rsid w:val="32150B78"/>
    <w:rsid w:val="33E5680D"/>
    <w:rsid w:val="33E81A64"/>
    <w:rsid w:val="34242F66"/>
    <w:rsid w:val="35B2271F"/>
    <w:rsid w:val="3E1C2BBD"/>
    <w:rsid w:val="3F4A39C9"/>
    <w:rsid w:val="3FF14D04"/>
    <w:rsid w:val="411F30E2"/>
    <w:rsid w:val="41722BC4"/>
    <w:rsid w:val="42AD7571"/>
    <w:rsid w:val="46A84091"/>
    <w:rsid w:val="47BF602E"/>
    <w:rsid w:val="4B872597"/>
    <w:rsid w:val="579C5672"/>
    <w:rsid w:val="59FC0FB9"/>
    <w:rsid w:val="5DF50B4C"/>
    <w:rsid w:val="5E567937"/>
    <w:rsid w:val="62994AC5"/>
    <w:rsid w:val="64D249D4"/>
    <w:rsid w:val="66587E4D"/>
    <w:rsid w:val="6B4E49F3"/>
    <w:rsid w:val="6FAA5584"/>
    <w:rsid w:val="734B14E2"/>
    <w:rsid w:val="74974E24"/>
    <w:rsid w:val="74A31DDC"/>
    <w:rsid w:val="75B8483D"/>
    <w:rsid w:val="76F53C3E"/>
    <w:rsid w:val="776E2960"/>
    <w:rsid w:val="77996CC0"/>
    <w:rsid w:val="78450BF6"/>
    <w:rsid w:val="788C4065"/>
    <w:rsid w:val="7D6140B2"/>
    <w:rsid w:val="7E103E34"/>
    <w:rsid w:val="7EF80578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485</Characters>
  <Lines>0</Lines>
  <Paragraphs>0</Paragraphs>
  <TotalTime>6</TotalTime>
  <ScaleCrop>false</ScaleCrop>
  <LinksUpToDate>false</LinksUpToDate>
  <CharactersWithSpaces>832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2019-07-18T09:33:00Z</dcterms:created>
  <dc:creator>快乐王子</dc:creator>
  <cp:lastModifiedBy>快乐王子</cp:lastModifiedBy>
  <dcterms:modified xsi:type="dcterms:W3CDTF">2024-03-25T05:08:12Z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47F3CF4502354A1984FE85DC6414858B</vt:lpwstr>
  </property>
</Properties>
</file>